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693"/>
        <w:gridCol w:w="2552"/>
      </w:tblGrid>
      <w:tr w:rsidR="004915CC" w:rsidRPr="00D92973" w14:paraId="53045CA7" w14:textId="77777777" w:rsidTr="004915CC">
        <w:trPr>
          <w:trHeight w:val="675"/>
        </w:trPr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14:paraId="36AB2786" w14:textId="77777777" w:rsidR="004915CC" w:rsidRPr="00D92973" w:rsidRDefault="004915CC" w:rsidP="00FA6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технических устройств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5F18055D" w14:textId="77777777" w:rsidR="004915CC" w:rsidRPr="00D92973" w:rsidRDefault="004915CC" w:rsidP="00FA6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пунктов, входящих в группу технических устройств</w:t>
            </w:r>
          </w:p>
        </w:tc>
        <w:tc>
          <w:tcPr>
            <w:tcW w:w="2693" w:type="dxa"/>
            <w:vMerge w:val="restart"/>
            <w:shd w:val="clear" w:color="000000" w:fill="F2DDDC"/>
            <w:vAlign w:val="center"/>
            <w:hideMark/>
          </w:tcPr>
          <w:p w14:paraId="379297C7" w14:textId="77777777" w:rsidR="004915CC" w:rsidRPr="00D92973" w:rsidRDefault="004915CC" w:rsidP="00FA6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2.3. - Заявки на аттестацию сварщика (Шифр НД по сварке)</w:t>
            </w:r>
          </w:p>
        </w:tc>
        <w:tc>
          <w:tcPr>
            <w:tcW w:w="2552" w:type="dxa"/>
            <w:vMerge w:val="restart"/>
            <w:shd w:val="clear" w:color="000000" w:fill="EAF1DD"/>
            <w:vAlign w:val="center"/>
            <w:hideMark/>
          </w:tcPr>
          <w:p w14:paraId="0DD582B7" w14:textId="77777777" w:rsidR="004915CC" w:rsidRPr="00D92973" w:rsidRDefault="004915CC" w:rsidP="00FA64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п. 3.1. - Заявки на аттестацию сварщика (Нормативные документы, регламентирующие проведение контроля и требования к качеству)</w:t>
            </w:r>
          </w:p>
        </w:tc>
      </w:tr>
      <w:tr w:rsidR="004915CC" w:rsidRPr="00D92973" w14:paraId="725A9186" w14:textId="77777777" w:rsidTr="004915CC">
        <w:trPr>
          <w:trHeight w:val="1335"/>
        </w:trPr>
        <w:tc>
          <w:tcPr>
            <w:tcW w:w="2127" w:type="dxa"/>
            <w:vMerge/>
            <w:vAlign w:val="center"/>
            <w:hideMark/>
          </w:tcPr>
          <w:p w14:paraId="69635905" w14:textId="77777777" w:rsidR="004915CC" w:rsidRPr="00D92973" w:rsidRDefault="004915CC" w:rsidP="00FA64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vAlign w:val="center"/>
            <w:hideMark/>
          </w:tcPr>
          <w:p w14:paraId="235AF34E" w14:textId="77777777" w:rsidR="004915CC" w:rsidRPr="00D92973" w:rsidRDefault="004915CC" w:rsidP="00FA64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14:paraId="7334ACAF" w14:textId="77777777" w:rsidR="004915CC" w:rsidRPr="00D92973" w:rsidRDefault="004915CC" w:rsidP="00FA64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6D19C00" w14:textId="77777777" w:rsidR="004915CC" w:rsidRPr="00D92973" w:rsidRDefault="004915CC" w:rsidP="00FA64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61F0" w:rsidRPr="00D92973" w14:paraId="697F26DB" w14:textId="77777777" w:rsidTr="006B44A3">
        <w:trPr>
          <w:trHeight w:val="510"/>
        </w:trPr>
        <w:tc>
          <w:tcPr>
            <w:tcW w:w="2127" w:type="dxa"/>
            <w:vMerge w:val="restart"/>
            <w:shd w:val="clear" w:color="000000" w:fill="DBEEF3"/>
            <w:vAlign w:val="center"/>
            <w:hideMark/>
          </w:tcPr>
          <w:p w14:paraId="178DC69B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Подъемно- транспортное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508E4C7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Грузоподъемные краны.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13D702C" w14:textId="4E974EBC" w:rsidR="005461F0" w:rsidRPr="00D92973" w:rsidRDefault="005461F0" w:rsidP="00546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D052593" w14:textId="1DB46CB3" w:rsidR="005461F0" w:rsidRPr="00D92973" w:rsidRDefault="005461F0" w:rsidP="00546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6D7B4D92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4E029113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8466DC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Краны – трубоукладчики.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96AE169" w14:textId="2DBABFCF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4564AAB" w14:textId="705D2530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0133321F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E5BD6DF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4EF42B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Краны – манипуляторы.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3F9D037" w14:textId="40689D18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1B5A979" w14:textId="085F88E6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3A060D55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416745A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C7A772B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4. Лифты. 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13A5CC3" w14:textId="5413979A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22-19-173-89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7058682" w14:textId="0EABC3B1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22-19-173-89</w:t>
            </w:r>
          </w:p>
        </w:tc>
      </w:tr>
      <w:tr w:rsidR="005461F0" w:rsidRPr="00D92973" w14:paraId="2477F5CC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153A4322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2E2D3D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 Тали.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418A7EB6" w14:textId="6E7F217C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92BE833" w14:textId="1E347721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4CAB11CE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91D63F5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908777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 Лебедки.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EA9DBCA" w14:textId="5DCAE1D0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5619C04" w14:textId="4B45C493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6AD5F647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59D6E932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4BD0971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7. Устройства грузозахватные.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3200B92" w14:textId="4E931757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F689981" w14:textId="7BF33992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5BC42A58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D5601D9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791A5A4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8. Подъемники (вышки).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98C6D2F" w14:textId="3CF4957E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B454710" w14:textId="0E17DB91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1C68B1C6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0F9963CA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95EC7E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9. Эскалаторы.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49E426A" w14:textId="444F0685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666AF87" w14:textId="26B9E2AD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462922A5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7778C9B3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DED0E2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 Дороги канатные, их агрегаты, механизмы и детали.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2006DDB" w14:textId="4439CFD4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58338DB" w14:textId="78E6CEB4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13B9FE6C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3322DBCC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57025D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 Цепи для подъемно-транспортного оборудования.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402A126" w14:textId="4994D5A9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3ECEFD7" w14:textId="6DD5A16A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5AE37D3B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1623D9D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E29BB6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 Строительные подъемники.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07C4944" w14:textId="4D237E6C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B139FBB" w14:textId="65B5E241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66161E55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4483864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1A84D1D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 Конвейеры пассажирские.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0A323E1" w14:textId="0DB5BC78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DA4607B" w14:textId="100C0DCE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36-62-00</w:t>
            </w:r>
          </w:p>
        </w:tc>
      </w:tr>
      <w:tr w:rsidR="005461F0" w:rsidRPr="00D92973" w14:paraId="2EA8BFAD" w14:textId="77777777" w:rsidTr="006B44A3">
        <w:trPr>
          <w:trHeight w:val="780"/>
        </w:trPr>
        <w:tc>
          <w:tcPr>
            <w:tcW w:w="2127" w:type="dxa"/>
            <w:vMerge/>
            <w:vAlign w:val="center"/>
            <w:hideMark/>
          </w:tcPr>
          <w:p w14:paraId="79967FF0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DB70AF5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 Металлические конструкции для подъемно-транспортного оборудования.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22C1AB8" w14:textId="397A52E1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24.090.97-98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4C035B2" w14:textId="77777777" w:rsidR="005461F0" w:rsidRDefault="005461F0" w:rsidP="00546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24.090.97-98</w:t>
            </w:r>
          </w:p>
          <w:p w14:paraId="4109C3C9" w14:textId="4B8B0FAC" w:rsidR="00F04FA4" w:rsidRPr="00CE5B6C" w:rsidRDefault="00EC310C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F04FA4" w:rsidRPr="00BE45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ОСТ 34-13-915-85</w:t>
            </w:r>
            <w:r w:rsidR="00F04FA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04FA4" w:rsidRPr="00F04F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(МП, Г)</w:t>
            </w:r>
          </w:p>
        </w:tc>
      </w:tr>
      <w:tr w:rsidR="005461F0" w:rsidRPr="00D92973" w14:paraId="15897FF7" w14:textId="77777777" w:rsidTr="006B44A3">
        <w:trPr>
          <w:trHeight w:val="765"/>
        </w:trPr>
        <w:tc>
          <w:tcPr>
            <w:tcW w:w="2127" w:type="dxa"/>
            <w:vMerge w:val="restart"/>
            <w:shd w:val="clear" w:color="000000" w:fill="FDE9D9"/>
            <w:vAlign w:val="center"/>
            <w:hideMark/>
          </w:tcPr>
          <w:p w14:paraId="1ACE1888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Котельное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8FD439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Паровые котлы с давлением пара более 0,07 МПа и водогрейные котлы с температурой воды выше 115°С.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BCD7F19" w14:textId="5BBC5DED" w:rsidR="005461F0" w:rsidRPr="005A1923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591CD9B" w14:textId="646C3984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5461F0" w:rsidRPr="00D92973" w14:paraId="20E189A7" w14:textId="77777777" w:rsidTr="006B44A3">
        <w:trPr>
          <w:trHeight w:val="1020"/>
        </w:trPr>
        <w:tc>
          <w:tcPr>
            <w:tcW w:w="2127" w:type="dxa"/>
            <w:vMerge/>
            <w:vAlign w:val="center"/>
            <w:hideMark/>
          </w:tcPr>
          <w:p w14:paraId="56FED33D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FAA0F5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Трубопроводы пара и горячей воды с рабочим давлением пара более 0,07 МПа и температурой воды свыше 115°С.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1FD89A9" w14:textId="26E776CA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696C3C7" w14:textId="18C4E433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5461F0" w:rsidRPr="00D92973" w14:paraId="484C107E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076A95C7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00990F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Сосуды, работающие под давлением свыше 0,07МПа.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4FC9CE7" w14:textId="54733093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A1C3C90" w14:textId="621B4C25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5461F0" w:rsidRPr="00D92973" w14:paraId="760B1F20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92183BF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C8054A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Арматура и предохранительные устройства.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57FA59F" w14:textId="4C4511FD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D01B860" w14:textId="10CFFBFE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</w:tr>
      <w:tr w:rsidR="005461F0" w:rsidRPr="00D92973" w14:paraId="344AD95C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23B61054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A9D2A2E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 Металлические конструкции для котельного оборудования.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A67DB03" w14:textId="1602F407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D49D3B0" w14:textId="0A585F3A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</w:tr>
      <w:tr w:rsidR="005461F0" w:rsidRPr="00D92973" w14:paraId="12765180" w14:textId="77777777" w:rsidTr="006B44A3">
        <w:trPr>
          <w:trHeight w:val="510"/>
        </w:trPr>
        <w:tc>
          <w:tcPr>
            <w:tcW w:w="2127" w:type="dxa"/>
            <w:vMerge w:val="restart"/>
            <w:shd w:val="clear" w:color="000000" w:fill="DBEEF3"/>
            <w:vAlign w:val="center"/>
            <w:hideMark/>
          </w:tcPr>
          <w:p w14:paraId="368170C5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Газовое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ED000F2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Трубопроводы систем внутреннего газоснабжения.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CC1136A" w14:textId="5218454B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42-102-2004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000170B" w14:textId="77777777" w:rsidR="005461F0" w:rsidRDefault="005461F0" w:rsidP="00546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42-102-2004</w:t>
            </w:r>
          </w:p>
          <w:p w14:paraId="061298A3" w14:textId="4AEE0AC9" w:rsidR="00A52996" w:rsidRPr="00A52996" w:rsidRDefault="00522F21" w:rsidP="00BF7DEC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A52996" w:rsidRPr="00A529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СП 62.13330.20</w:t>
            </w:r>
            <w:r w:rsidR="00BF7DE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  <w:r w:rsidR="00A52996" w:rsidRPr="00A529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(МП, Г)</w:t>
            </w:r>
          </w:p>
        </w:tc>
      </w:tr>
      <w:tr w:rsidR="005461F0" w:rsidRPr="00D92973" w14:paraId="7102F5D9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60215C63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AE22757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Наружные газопроводы низкого, среднего и высокого давления стальные.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10C2B97" w14:textId="6441C2BF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42-102-2004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3C47C17" w14:textId="77777777" w:rsidR="005461F0" w:rsidRDefault="005461F0" w:rsidP="005461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 42-102-2004</w:t>
            </w:r>
          </w:p>
          <w:p w14:paraId="5AF12AC7" w14:textId="6515223E" w:rsidR="00A52996" w:rsidRPr="00A52996" w:rsidRDefault="00522F21" w:rsidP="005461F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+</w:t>
            </w:r>
            <w:r w:rsidR="00BF7DE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СП 62.13330.2011</w:t>
            </w:r>
            <w:r w:rsidR="00A52996" w:rsidRPr="00A5299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(МП, Г)</w:t>
            </w:r>
          </w:p>
        </w:tc>
      </w:tr>
      <w:tr w:rsidR="005461F0" w:rsidRPr="00D92973" w14:paraId="45809E0C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199E72B5" w14:textId="77777777" w:rsidR="005461F0" w:rsidRPr="00D92973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E5E0EC"/>
            <w:vAlign w:val="center"/>
            <w:hideMark/>
          </w:tcPr>
          <w:p w14:paraId="6EA33A61" w14:textId="77777777" w:rsidR="005461F0" w:rsidRPr="005461F0" w:rsidRDefault="005461F0" w:rsidP="005461F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1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2п. Наружные газопроводы низкого, среднего и высокого давления из неметаллических материалов.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7039706" w14:textId="22E0CAC7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СП 42-103-2003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FC5775B" w14:textId="24D0084A" w:rsidR="005461F0" w:rsidRPr="00CE5B6C" w:rsidRDefault="005461F0" w:rsidP="005461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СП 42-103-2003</w:t>
            </w:r>
          </w:p>
        </w:tc>
      </w:tr>
      <w:tr w:rsidR="00C43FB3" w:rsidRPr="00D92973" w14:paraId="0F16F237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723C10D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55F0A2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Газовое оборудование котлов, технологических линий и агрегатов.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A166D24" w14:textId="351D2B9A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965BD2B" w14:textId="3B1E889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C43FB3" w:rsidRPr="00D92973" w14:paraId="41A180F2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7E56E86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1F32CD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Газогорелочные устройства.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2ECCBE6" w14:textId="4751A093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156FFD6" w14:textId="2189FB2D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</w:tr>
      <w:tr w:rsidR="00C43FB3" w:rsidRPr="00D92973" w14:paraId="787B3A03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BDC9356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80D38C4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 Емкостные и проточные водонагреватели.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E4767AE" w14:textId="4575A3A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4616C0F" w14:textId="4D14CB69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</w:tr>
      <w:tr w:rsidR="00C43FB3" w:rsidRPr="00D92973" w14:paraId="51A9C0F9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A6D78A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4B995ED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 Аппараты и печи.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EB96BFB" w14:textId="31CC5163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A704F94" w14:textId="065B1F6E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01-001-06</w:t>
            </w:r>
          </w:p>
        </w:tc>
      </w:tr>
      <w:tr w:rsidR="00C43FB3" w:rsidRPr="00D92973" w14:paraId="33629555" w14:textId="77777777" w:rsidTr="006B44A3">
        <w:trPr>
          <w:trHeight w:val="780"/>
        </w:trPr>
        <w:tc>
          <w:tcPr>
            <w:tcW w:w="2127" w:type="dxa"/>
            <w:vMerge/>
            <w:vAlign w:val="center"/>
            <w:hideMark/>
          </w:tcPr>
          <w:p w14:paraId="785CF2F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E2A848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7. Арматура из металлических материалов и предохранительные устройства.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25E9A03" w14:textId="017C64C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2474658" w14:textId="1C32ACBD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</w:tr>
      <w:tr w:rsidR="00C43FB3" w:rsidRPr="00D92973" w14:paraId="3136B426" w14:textId="77777777" w:rsidTr="006B44A3">
        <w:trPr>
          <w:trHeight w:val="1785"/>
        </w:trPr>
        <w:tc>
          <w:tcPr>
            <w:tcW w:w="2127" w:type="dxa"/>
            <w:vMerge w:val="restart"/>
            <w:shd w:val="clear" w:color="000000" w:fill="FDE9D9"/>
            <w:vAlign w:val="center"/>
            <w:hideMark/>
          </w:tcPr>
          <w:p w14:paraId="68079EFD" w14:textId="77777777" w:rsidR="00C43FB3" w:rsidRPr="00D92973" w:rsidRDefault="00C43FB3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Нефтегазодобывающее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6B4A3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1.Промысловые и магистральные нефтепродуктопроводы, трубопроводы нефтеперекачивающих станций (НПС), обеспечивающие транспорт нефти и нефтепродуктов при сооружении, реконструкции и капитальном ремонте.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A0A246D" w14:textId="30F2D932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2242F48" w14:textId="6F83243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7C8AB4A1" w14:textId="77777777" w:rsidTr="006B44A3">
        <w:trPr>
          <w:trHeight w:val="1785"/>
        </w:trPr>
        <w:tc>
          <w:tcPr>
            <w:tcW w:w="2127" w:type="dxa"/>
            <w:vMerge/>
            <w:vAlign w:val="center"/>
            <w:hideMark/>
          </w:tcPr>
          <w:p w14:paraId="1AA9EB3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B1C63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2.Промысловые и магистральные нефтепродуктопроводы, трубопроводы нефтеперекачивающих станций (НПС), обеспечивающие транспорт нефти и нефтепродуктов при текущем ремонте в процессе эксплуатации.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60F1EE0" w14:textId="1512002B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D2055DD" w14:textId="6E9D3A8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0C26CA3C" w14:textId="77777777" w:rsidTr="006B44A3">
        <w:trPr>
          <w:trHeight w:val="3585"/>
        </w:trPr>
        <w:tc>
          <w:tcPr>
            <w:tcW w:w="2127" w:type="dxa"/>
            <w:vMerge/>
            <w:vAlign w:val="center"/>
            <w:hideMark/>
          </w:tcPr>
          <w:p w14:paraId="7040914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812365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3.Промысловые  и магистральные газопроводы и </w:t>
            </w:r>
            <w:proofErr w:type="spellStart"/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конденсатопроводы</w:t>
            </w:r>
            <w:proofErr w:type="spellEnd"/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; трубопроводы для транспортировки товарной продукции, импульсного, топливного и пускового газа в пределах: установок комплексной подготовки газа (УКПГ), компрессорных станций (КС), дожимных  компрессорных станций (ДКС),  станций подземного хранения газа (СПХГ), газораспределительных станций (ГРС), узлов замера расхода газа (УЗРГ) и пунктов редуцирования газа (ПРГ).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DBAC66C" w14:textId="20DB1CC5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15B06F6" w14:textId="10EB6F3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1CE8FCC1" w14:textId="77777777" w:rsidTr="006B44A3">
        <w:trPr>
          <w:trHeight w:val="780"/>
        </w:trPr>
        <w:tc>
          <w:tcPr>
            <w:tcW w:w="2127" w:type="dxa"/>
            <w:vMerge/>
            <w:vAlign w:val="center"/>
            <w:hideMark/>
          </w:tcPr>
          <w:p w14:paraId="4729227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1CBBD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3*. Для аттестации с учетом требований СТО Газпром: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95F54A4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2-2.2-115-2007, СТО Газпром 2-2.2-136-2007, СТО Газпром 2-2.3-137-2007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93EE522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2-2.4-083-2006</w:t>
            </w:r>
          </w:p>
        </w:tc>
      </w:tr>
      <w:tr w:rsidR="00C43FB3" w:rsidRPr="00D92973" w14:paraId="1E6B725E" w14:textId="77777777" w:rsidTr="006B44A3">
        <w:trPr>
          <w:trHeight w:val="1275"/>
        </w:trPr>
        <w:tc>
          <w:tcPr>
            <w:tcW w:w="2127" w:type="dxa"/>
            <w:vMerge/>
            <w:vAlign w:val="center"/>
            <w:hideMark/>
          </w:tcPr>
          <w:p w14:paraId="313542D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351296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4.Трубопроводы в пределах УКПГ, КС;  НПС; СПХГ; ДКС; ГРС; УЗРГ; ПРГ и др., за исключением трубопроводов, обеспечивающих транспорт газа, нефти и нефтепродуктов.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BAF7B8A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6232C68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62DCE0C8" w14:textId="77777777" w:rsidTr="006B44A3">
        <w:trPr>
          <w:trHeight w:val="1035"/>
        </w:trPr>
        <w:tc>
          <w:tcPr>
            <w:tcW w:w="2127" w:type="dxa"/>
            <w:vMerge/>
            <w:vAlign w:val="center"/>
            <w:hideMark/>
          </w:tcPr>
          <w:p w14:paraId="1B0F38C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vAlign w:val="center"/>
            <w:hideMark/>
          </w:tcPr>
          <w:p w14:paraId="3202A9E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4*. Для аттестации с учетом требований СТО Газпром: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B3BBFF5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2-2.2-649-2012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8B2C394" w14:textId="77777777" w:rsid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2-2.2-649-2012</w:t>
            </w:r>
          </w:p>
          <w:p w14:paraId="2E3FDBB8" w14:textId="70F40A8E" w:rsidR="00E47253" w:rsidRPr="00CE5B6C" w:rsidRDefault="00E4725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2-2.4-083-2006</w:t>
            </w:r>
          </w:p>
        </w:tc>
      </w:tr>
      <w:tr w:rsidR="00C43FB3" w:rsidRPr="00D92973" w14:paraId="548AD3B4" w14:textId="77777777" w:rsidTr="006B44A3">
        <w:trPr>
          <w:trHeight w:val="1035"/>
        </w:trPr>
        <w:tc>
          <w:tcPr>
            <w:tcW w:w="2127" w:type="dxa"/>
            <w:vMerge/>
            <w:vAlign w:val="center"/>
          </w:tcPr>
          <w:p w14:paraId="544A1F7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AA5EB54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000000" w:fill="F2DDDC"/>
            <w:vAlign w:val="center"/>
          </w:tcPr>
          <w:p w14:paraId="0A41B9DB" w14:textId="134BF273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Р Газпром 2-2.2-669-2012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683ACDA" w14:textId="63A0E9CF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 Газпром 2-2.4-083-2006</w:t>
            </w:r>
          </w:p>
        </w:tc>
      </w:tr>
      <w:tr w:rsidR="00C43FB3" w:rsidRPr="00D92973" w14:paraId="254FA69B" w14:textId="77777777" w:rsidTr="006B44A3">
        <w:trPr>
          <w:trHeight w:val="1020"/>
        </w:trPr>
        <w:tc>
          <w:tcPr>
            <w:tcW w:w="2127" w:type="dxa"/>
            <w:vMerge/>
            <w:vAlign w:val="center"/>
            <w:hideMark/>
          </w:tcPr>
          <w:p w14:paraId="4EA848A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8F8DD88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5.Резервуары для хранения нефти и нефтепродуктов, газгольдеры газовых хранилищ при сооружении и ремонте.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E576539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31385-2016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9D32C1A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31385-2016</w:t>
            </w:r>
          </w:p>
        </w:tc>
      </w:tr>
      <w:tr w:rsidR="00C43FB3" w:rsidRPr="00D92973" w14:paraId="2A5A3B4D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7BB754E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40545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8.Запорная арматура при изготовлении и ремонте в заводских условиях.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5F17424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B014252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</w:tr>
      <w:tr w:rsidR="00C43FB3" w:rsidRPr="00D92973" w14:paraId="49CCD53F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62A1C80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38359DB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9.Детали трубопроводов при изготовлении и ремонте в заводских условиях.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11B11EF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68BBC8A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36AF7FEF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521DA6E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699D88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10.Насосы, компрессоры и др. оборудование при изготовлении и ремонте в заводских условиях.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7143AE9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E24D942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041C8013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05CBCE3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B1E38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11.Нефтегазопроводные трубы при изготовлении и ремонте в заводских условиях.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1726E96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006-89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E094157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ВСН 012-88</w:t>
            </w:r>
          </w:p>
        </w:tc>
      </w:tr>
      <w:tr w:rsidR="00C43FB3" w:rsidRPr="00D92973" w14:paraId="6F8F5F03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546A07BB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B77EE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12.Оборудование нефтегазопромысловое, буровое и нефтеперерабатывающее.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48D3CD0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962D4ED" w14:textId="7777777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</w:tr>
      <w:tr w:rsidR="00C43FB3" w:rsidRPr="00D92973" w14:paraId="6DDDFF0B" w14:textId="77777777" w:rsidTr="006B44A3">
        <w:trPr>
          <w:trHeight w:val="1035"/>
        </w:trPr>
        <w:tc>
          <w:tcPr>
            <w:tcW w:w="2127" w:type="dxa"/>
            <w:vMerge/>
            <w:vAlign w:val="center"/>
            <w:hideMark/>
          </w:tcPr>
          <w:p w14:paraId="6A3CEAE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E0C80A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13.Трубопроводы автоматизированных газонаполнительных компрессорных станций (АГНКС).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0B04D41" w14:textId="60DFF382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32569-2013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6906E24" w14:textId="5B06EDAA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32569-2013</w:t>
            </w:r>
          </w:p>
        </w:tc>
      </w:tr>
      <w:tr w:rsidR="00C43FB3" w:rsidRPr="00D92973" w14:paraId="52155CAA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788E3586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E5E0EC"/>
            <w:vAlign w:val="center"/>
            <w:hideMark/>
          </w:tcPr>
          <w:p w14:paraId="02A83F42" w14:textId="77777777" w:rsidR="00C43FB3" w:rsidRPr="005461F0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1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НГДО 1,3,4 (полиэтилен только НИ, на ЗН - нет НД)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B8F77E9" w14:textId="06B5EFC2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ВСН 003-88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8096436" w14:textId="77777777" w:rsidR="00E47253" w:rsidRDefault="00C43FB3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ГОСТ Р 59399-2021, </w:t>
            </w:r>
          </w:p>
          <w:p w14:paraId="19F7CA37" w14:textId="4B565DE2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ВСН 003-88</w:t>
            </w:r>
          </w:p>
        </w:tc>
      </w:tr>
      <w:tr w:rsidR="00C43FB3" w:rsidRPr="00D92973" w14:paraId="322D8B46" w14:textId="77777777" w:rsidTr="006B44A3">
        <w:trPr>
          <w:trHeight w:val="510"/>
        </w:trPr>
        <w:tc>
          <w:tcPr>
            <w:tcW w:w="2127" w:type="dxa"/>
            <w:vMerge w:val="restart"/>
            <w:shd w:val="clear" w:color="000000" w:fill="DBEEF3"/>
            <w:vAlign w:val="center"/>
            <w:hideMark/>
          </w:tcPr>
          <w:p w14:paraId="1890B54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Металлургическое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87E40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Доменное, коксовое, сталеплавильное оборудование.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3242A11A" w14:textId="322B0039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12B38C4" w14:textId="7B7DA551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</w:tr>
      <w:tr w:rsidR="00C43FB3" w:rsidRPr="00D92973" w14:paraId="61C7308A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1844CEA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2B7B3E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Технологическое оборудование и трубопроводы для черной и цветной металлургии.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04337A4" w14:textId="77777777" w:rsidR="00D5666F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СНиП 3.05.05-84 </w:t>
            </w:r>
          </w:p>
          <w:p w14:paraId="7C7E8933" w14:textId="5DBA8A6F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(СП 75.13330.2011)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85DA7E7" w14:textId="77777777" w:rsidR="00D5666F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СНиП 3.05.05-84</w:t>
            </w:r>
          </w:p>
          <w:p w14:paraId="1D625E45" w14:textId="1BFF321F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(СП 75.13330.2011)</w:t>
            </w:r>
          </w:p>
        </w:tc>
      </w:tr>
      <w:tr w:rsidR="00C43FB3" w:rsidRPr="00D92973" w14:paraId="73E3F9AF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319E162B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8C54903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Технические устройства для производства черных и цветных металлов и сплавов на их основе.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38EC650" w14:textId="0F90C5E2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75ADD2D" w14:textId="7BD180DD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</w:tr>
      <w:tr w:rsidR="00C43FB3" w:rsidRPr="00D92973" w14:paraId="4A8023CA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0BEEB5F9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FC7CD9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Машины для литья стали и цветных металлов.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F28477F" w14:textId="1B38BE2E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74B9AD9" w14:textId="5F89E9A0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</w:tr>
      <w:tr w:rsidR="00C43FB3" w:rsidRPr="00D92973" w14:paraId="2B066748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30E9D5A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5B51B6B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 Агрегаты трубопрокатные.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FE98580" w14:textId="580FD4ED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CB37118" w14:textId="2C846334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</w:tr>
      <w:tr w:rsidR="00C43FB3" w:rsidRPr="00D92973" w14:paraId="58D262C7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2FB50C86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FAE4293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 Станы обжимные, заготовочные, сортопрокатные и листопрокатные.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B3CEFB2" w14:textId="068773B5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BC467E4" w14:textId="4F9295EF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РД 34.15.132-96</w:t>
            </w:r>
          </w:p>
        </w:tc>
      </w:tr>
      <w:tr w:rsidR="00C43FB3" w:rsidRPr="00D92973" w14:paraId="4EB3F668" w14:textId="77777777" w:rsidTr="006B44A3">
        <w:trPr>
          <w:trHeight w:val="1275"/>
        </w:trPr>
        <w:tc>
          <w:tcPr>
            <w:tcW w:w="2127" w:type="dxa"/>
            <w:vMerge w:val="restart"/>
            <w:shd w:val="clear" w:color="000000" w:fill="FDE9D9"/>
            <w:vAlign w:val="center"/>
            <w:hideMark/>
          </w:tcPr>
          <w:p w14:paraId="1A245B0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химических, нефтехимических, нефтеперерабатывающих и взрывопожароопасных производств.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FC553F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Оборудование химических, нефтехимических, нефтеперерабатывающих производств, работающее под давлением до 16 МПа.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0321F10" w14:textId="15AF9CA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DDE92D6" w14:textId="088E0E2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3EFA9BEB" w14:textId="77777777" w:rsidTr="006B44A3">
        <w:trPr>
          <w:trHeight w:val="1275"/>
        </w:trPr>
        <w:tc>
          <w:tcPr>
            <w:tcW w:w="2127" w:type="dxa"/>
            <w:vMerge/>
            <w:vAlign w:val="center"/>
            <w:hideMark/>
          </w:tcPr>
          <w:p w14:paraId="6900C56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A0ECA8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Оборудование химических, нефтехимических, нефтеперерабатывающих производств, работающее под давлением более 16 МПа.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1A3E1BF" w14:textId="052DB265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7180168" w14:textId="78C08BD4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3107420F" w14:textId="77777777" w:rsidTr="006B44A3">
        <w:trPr>
          <w:trHeight w:val="1275"/>
        </w:trPr>
        <w:tc>
          <w:tcPr>
            <w:tcW w:w="2127" w:type="dxa"/>
            <w:vMerge/>
            <w:vAlign w:val="center"/>
            <w:hideMark/>
          </w:tcPr>
          <w:p w14:paraId="2F3C610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A61F7E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Оборудование химических, нефтехимических, нефтеперерабатывающих производств, работающее под вакуумом.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B6FDD30" w14:textId="3DFEDEB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D8561D6" w14:textId="65D77FC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780E7A48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7E7E01E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1BED8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4. Резервуары для хранения взрывопожароопасных и токсичных веществ.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1755D7E" w14:textId="21F1890A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31385-2016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E907CBF" w14:textId="0C5A0595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31385-2016</w:t>
            </w:r>
          </w:p>
        </w:tc>
      </w:tr>
      <w:tr w:rsidR="00C43FB3" w:rsidRPr="00D92973" w14:paraId="29C37B1A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5E76269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B4956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5. Изотермические хранилища.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BD36821" w14:textId="574D6D3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84E9553" w14:textId="46B88EBE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0E5EBB0B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4B566824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E602C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6. Криогенное оборудование.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F061E28" w14:textId="6CD43D32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8BFBA67" w14:textId="706A469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0149076A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33A3C4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2690B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7. Оборудование аммиачных холодильных установок.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E8A5CB2" w14:textId="78348DCD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D131CEA" w14:textId="6E2CDEED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0116EA73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9AE2F2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A537CC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8. Печи.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4FE6B788" w14:textId="3E4C4C9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26-02-80-2004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611BC30E" w14:textId="4316FF7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26-02-80-2004</w:t>
            </w:r>
          </w:p>
        </w:tc>
      </w:tr>
      <w:tr w:rsidR="00C43FB3" w:rsidRPr="00D92973" w14:paraId="2D47A815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672CE2A4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FFF958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9. Компрессорное и насосное оборудование.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4B1758B1" w14:textId="188E73FC" w:rsidR="00C43FB3" w:rsidRPr="00C43FB3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43FB3">
              <w:rPr>
                <w:rFonts w:eastAsia="Times New Roman" w:cs="Times New Roman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9B26E8B" w14:textId="67EB2C6C" w:rsidR="00C43FB3" w:rsidRPr="005461F0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ОТУ 3-01</w:t>
            </w:r>
          </w:p>
        </w:tc>
      </w:tr>
      <w:tr w:rsidR="00C43FB3" w:rsidRPr="00D92973" w14:paraId="11CB51F2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31080273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B52C0E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10. Центрифуги, сепараторы.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0C04B6B" w14:textId="2C04550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C1A235B" w14:textId="7386A48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251AB66B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40137C5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696F89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11. Цистерны, контейнеры (бочки), баллоны для взрывопожароопасных и токсичных веществ.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8CC9067" w14:textId="3D3EB62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26.260.3-2001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4ACC9270" w14:textId="23FF4FF0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34347-2017</w:t>
            </w:r>
          </w:p>
        </w:tc>
      </w:tr>
      <w:tr w:rsidR="00C43FB3" w:rsidRPr="00D92973" w14:paraId="2D3D51A3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0CD4F7A6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2D477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12. Котлы-утилизаторы.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11A6D01" w14:textId="775B572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DD486A0" w14:textId="0A415C5B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C43FB3" w:rsidRPr="00D92973" w14:paraId="0DFA1806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2471A5D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6F3275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13. Энерготехнологические котлы.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2938AAA4" w14:textId="2EAABA7E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DF72958" w14:textId="0880CDA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C43FB3" w:rsidRPr="00D92973" w14:paraId="4B27847F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4E7845D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1B402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14. Котлы ВОТ.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B78570E" w14:textId="182BB30A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2B093EC" w14:textId="505D404D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РД 153-34.1-003-01</w:t>
            </w:r>
          </w:p>
        </w:tc>
      </w:tr>
      <w:tr w:rsidR="00C43FB3" w:rsidRPr="00D92973" w14:paraId="2DE8F1E7" w14:textId="77777777" w:rsidTr="006B44A3">
        <w:trPr>
          <w:trHeight w:val="510"/>
        </w:trPr>
        <w:tc>
          <w:tcPr>
            <w:tcW w:w="2127" w:type="dxa"/>
            <w:vMerge/>
            <w:vAlign w:val="center"/>
            <w:hideMark/>
          </w:tcPr>
          <w:p w14:paraId="4612EC15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F7BA58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15. Трубопроводная арматура и предохранительные устройства.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0B49E34" w14:textId="27E9D97E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C2621BC" w14:textId="51496C4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 ЦКБА 025-2006</w:t>
            </w:r>
          </w:p>
        </w:tc>
      </w:tr>
      <w:tr w:rsidR="00C43FB3" w:rsidRPr="00D92973" w14:paraId="754B73EC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5C950521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BF2B780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16. Технологические трубопроводы и детали трубопроводов.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097694A7" w14:textId="4FAEDD01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32569-2013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5317468" w14:textId="02613FC4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32569-2013</w:t>
            </w:r>
          </w:p>
        </w:tc>
      </w:tr>
      <w:tr w:rsidR="00C43FB3" w:rsidRPr="00D92973" w14:paraId="2CADC67A" w14:textId="77777777" w:rsidTr="005461F0">
        <w:trPr>
          <w:trHeight w:val="525"/>
        </w:trPr>
        <w:tc>
          <w:tcPr>
            <w:tcW w:w="2127" w:type="dxa"/>
            <w:shd w:val="clear" w:color="auto" w:fill="FDE9D9" w:themeFill="accent6" w:themeFillTint="33"/>
            <w:vAlign w:val="center"/>
          </w:tcPr>
          <w:p w14:paraId="5DFDB2E9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E5DFEC" w:themeFill="accent4" w:themeFillTint="33"/>
            <w:vAlign w:val="center"/>
          </w:tcPr>
          <w:p w14:paraId="68C5754D" w14:textId="528C0268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ОХНВП-16 (полиэтилен только НИ, на ЗН-нет)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A31F0F2" w14:textId="60452A98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ВСН 440-83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D45DACD" w14:textId="77777777" w:rsidR="00E47253" w:rsidRDefault="00C43FB3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ГОСТ Р 59399-2021, </w:t>
            </w:r>
          </w:p>
          <w:p w14:paraId="68F57C48" w14:textId="5BE7D5FE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ВСН 440-83</w:t>
            </w:r>
          </w:p>
        </w:tc>
      </w:tr>
      <w:tr w:rsidR="00C43FB3" w:rsidRPr="00D92973" w14:paraId="0C2225FC" w14:textId="77777777" w:rsidTr="006B44A3">
        <w:trPr>
          <w:trHeight w:val="1035"/>
        </w:trPr>
        <w:tc>
          <w:tcPr>
            <w:tcW w:w="2127" w:type="dxa"/>
            <w:shd w:val="clear" w:color="000000" w:fill="DBEEF3"/>
            <w:vAlign w:val="center"/>
            <w:hideMark/>
          </w:tcPr>
          <w:p w14:paraId="6AAB2323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Горнодобывающее оборудование.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26FE00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Технические устройства для горнодобывающих и горно-обогатительных производств и подземных объектов.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8F2AFCE" w14:textId="35147BA4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714F594F" w14:textId="1656EB97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</w:tr>
      <w:tr w:rsidR="00C43FB3" w:rsidRPr="00D92973" w14:paraId="57AF9840" w14:textId="77777777" w:rsidTr="006B44A3">
        <w:trPr>
          <w:trHeight w:val="1020"/>
        </w:trPr>
        <w:tc>
          <w:tcPr>
            <w:tcW w:w="2127" w:type="dxa"/>
            <w:vMerge w:val="restart"/>
            <w:shd w:val="clear" w:color="000000" w:fill="FDE9D9"/>
            <w:vAlign w:val="center"/>
            <w:hideMark/>
          </w:tcPr>
          <w:p w14:paraId="1517F8C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Оборудование для транспортировки опасных грузов.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B0E2E2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Контейнеры специализированные и тара, используемые для транспортировки опасных грузов и строительных материалов.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43FCCF18" w14:textId="397E8EAA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</w:t>
            </w:r>
            <w:bookmarkStart w:id="0" w:name="_GoBack"/>
            <w:bookmarkEnd w:id="0"/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4-84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54A1A123" w14:textId="5F59DFEE" w:rsidR="00C43FB3" w:rsidRPr="00CE5B6C" w:rsidRDefault="0036400A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24.050.34-84</w:t>
            </w:r>
          </w:p>
        </w:tc>
      </w:tr>
      <w:tr w:rsidR="00C43FB3" w:rsidRPr="00D92973" w14:paraId="5FA31A19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0670B59B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CF3B36E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Цистерны.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1C375EAD" w14:textId="3B201BBB" w:rsidR="00C43FB3" w:rsidRPr="00CE5B6C" w:rsidRDefault="00A63BD7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24.050.34-84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1337D2EA" w14:textId="59D4AE06" w:rsidR="00C43FB3" w:rsidRPr="00CE5B6C" w:rsidRDefault="00A63BD7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24.050.34-84</w:t>
            </w:r>
          </w:p>
        </w:tc>
      </w:tr>
      <w:tr w:rsidR="00C43FB3" w:rsidRPr="00D92973" w14:paraId="5025F04D" w14:textId="77777777" w:rsidTr="006B44A3">
        <w:trPr>
          <w:trHeight w:val="780"/>
        </w:trPr>
        <w:tc>
          <w:tcPr>
            <w:tcW w:w="2127" w:type="dxa"/>
            <w:vMerge/>
            <w:vAlign w:val="center"/>
            <w:hideMark/>
          </w:tcPr>
          <w:p w14:paraId="0F2D08AD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B29549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Экипажная часть.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715F373" w14:textId="45B88F1B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24.050.34-84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00296C21" w14:textId="4F24F4E5" w:rsidR="00C43FB3" w:rsidRPr="00CE5B6C" w:rsidRDefault="00A63BD7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 24.050.34-84</w:t>
            </w:r>
          </w:p>
        </w:tc>
      </w:tr>
      <w:tr w:rsidR="00C43FB3" w:rsidRPr="00D92973" w14:paraId="5036FAA7" w14:textId="77777777" w:rsidTr="006B44A3">
        <w:trPr>
          <w:trHeight w:val="510"/>
        </w:trPr>
        <w:tc>
          <w:tcPr>
            <w:tcW w:w="2127" w:type="dxa"/>
            <w:vMerge w:val="restart"/>
            <w:shd w:val="clear" w:color="000000" w:fill="DBEEF3"/>
            <w:vAlign w:val="center"/>
            <w:hideMark/>
          </w:tcPr>
          <w:p w14:paraId="5A808A4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Строительные конструкции.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46630C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1. Металлические строительные конструкции.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77528A3D" w14:textId="4DD7A4DB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48E3FEB" w14:textId="73337E4C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70.13330.2012</w:t>
            </w:r>
          </w:p>
        </w:tc>
      </w:tr>
      <w:tr w:rsidR="00C43FB3" w:rsidRPr="00D92973" w14:paraId="00A22CF4" w14:textId="77777777" w:rsidTr="006B44A3">
        <w:trPr>
          <w:trHeight w:val="765"/>
        </w:trPr>
        <w:tc>
          <w:tcPr>
            <w:tcW w:w="2127" w:type="dxa"/>
            <w:vMerge/>
            <w:vAlign w:val="center"/>
            <w:hideMark/>
          </w:tcPr>
          <w:p w14:paraId="683AC22A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37BBDF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2. Арматура, арматурные и закладные изделия железобетонных конструкций.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422F2218" w14:textId="101289A4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РТМ 393-94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253BC285" w14:textId="6072FF16" w:rsidR="00C43FB3" w:rsidRPr="00CE5B6C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B6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РТМ 393-94</w:t>
            </w:r>
          </w:p>
        </w:tc>
      </w:tr>
      <w:tr w:rsidR="00C43FB3" w:rsidRPr="00D92973" w14:paraId="1A61E6CA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68A34ECD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12F739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929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3. Металлические трубопроводы.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5EA32876" w14:textId="6B3CAFBE" w:rsidR="00C43FB3" w:rsidRPr="00CE5B6C" w:rsidRDefault="00EC310C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СНиП 3.05.03-85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4542024" w14:textId="17DB1A42" w:rsidR="00C43FB3" w:rsidRPr="00CE5B6C" w:rsidRDefault="00EC310C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СНиП 3.05.03-85</w:t>
            </w:r>
          </w:p>
        </w:tc>
      </w:tr>
      <w:tr w:rsidR="00C43FB3" w:rsidRPr="00D92973" w14:paraId="0A5A399D" w14:textId="77777777" w:rsidTr="006B44A3">
        <w:trPr>
          <w:trHeight w:val="525"/>
        </w:trPr>
        <w:tc>
          <w:tcPr>
            <w:tcW w:w="2127" w:type="dxa"/>
            <w:vMerge/>
            <w:vAlign w:val="center"/>
            <w:hideMark/>
          </w:tcPr>
          <w:p w14:paraId="38DF8177" w14:textId="77777777" w:rsidR="00C43FB3" w:rsidRPr="00D92973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000000" w:fill="E5E0EC"/>
            <w:vAlign w:val="center"/>
            <w:hideMark/>
          </w:tcPr>
          <w:p w14:paraId="717680E7" w14:textId="77777777" w:rsidR="00C43FB3" w:rsidRPr="005461F0" w:rsidRDefault="00C43FB3" w:rsidP="00C43FB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1F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4. Конструкции и трубопроводы из полимерных материалов.</w:t>
            </w:r>
          </w:p>
        </w:tc>
        <w:tc>
          <w:tcPr>
            <w:tcW w:w="2693" w:type="dxa"/>
            <w:shd w:val="clear" w:color="000000" w:fill="F2DDDC"/>
            <w:vAlign w:val="center"/>
          </w:tcPr>
          <w:p w14:paraId="6A3C137A" w14:textId="59F8ED0B" w:rsidR="00C43FB3" w:rsidRPr="005461F0" w:rsidRDefault="00C43FB3" w:rsidP="00C43FB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461F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СП 40-102-2000</w:t>
            </w:r>
          </w:p>
        </w:tc>
        <w:tc>
          <w:tcPr>
            <w:tcW w:w="2552" w:type="dxa"/>
            <w:shd w:val="clear" w:color="000000" w:fill="EAF1DD"/>
            <w:vAlign w:val="center"/>
          </w:tcPr>
          <w:p w14:paraId="3C76ECEA" w14:textId="77777777" w:rsidR="00D5666F" w:rsidRDefault="00C43FB3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6B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ГОСТ Р 55142-2012</w:t>
            </w:r>
            <w:r w:rsidR="00D566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49D25A3" w14:textId="77777777" w:rsidR="00A8341C" w:rsidRDefault="00C43FB3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ГОСТ Р 59399-2021</w:t>
            </w:r>
            <w:r w:rsidR="00D5666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C75EB6" w14:textId="02893F5E" w:rsidR="00C43FB3" w:rsidRDefault="00D5666F" w:rsidP="00C43F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(НИ</w:t>
            </w:r>
            <w:r w:rsidR="0006586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, ЗН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14:paraId="1DC42F60" w14:textId="26A57006" w:rsidR="0006586C" w:rsidRPr="00CE5B6C" w:rsidRDefault="0006586C" w:rsidP="00C43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260F74E" w14:textId="77777777" w:rsidR="008C335A" w:rsidRDefault="008C335A" w:rsidP="00FA6486">
      <w:pPr>
        <w:spacing w:after="0"/>
      </w:pPr>
    </w:p>
    <w:sectPr w:rsidR="008C335A" w:rsidSect="00BA4956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2973"/>
    <w:rsid w:val="0006586C"/>
    <w:rsid w:val="00072DA5"/>
    <w:rsid w:val="00103A34"/>
    <w:rsid w:val="00127BF3"/>
    <w:rsid w:val="00145475"/>
    <w:rsid w:val="00164B2E"/>
    <w:rsid w:val="00181FF9"/>
    <w:rsid w:val="00182E05"/>
    <w:rsid w:val="00192153"/>
    <w:rsid w:val="0036400A"/>
    <w:rsid w:val="00390DB1"/>
    <w:rsid w:val="004915CC"/>
    <w:rsid w:val="00495C2D"/>
    <w:rsid w:val="004C2C38"/>
    <w:rsid w:val="00522F21"/>
    <w:rsid w:val="005461F0"/>
    <w:rsid w:val="005A1620"/>
    <w:rsid w:val="005A1923"/>
    <w:rsid w:val="005A6A97"/>
    <w:rsid w:val="005D70BA"/>
    <w:rsid w:val="006979B1"/>
    <w:rsid w:val="006B44A3"/>
    <w:rsid w:val="0081295B"/>
    <w:rsid w:val="00880C0A"/>
    <w:rsid w:val="00887FB5"/>
    <w:rsid w:val="008C335A"/>
    <w:rsid w:val="008E055F"/>
    <w:rsid w:val="00920EAF"/>
    <w:rsid w:val="009A3233"/>
    <w:rsid w:val="009D7880"/>
    <w:rsid w:val="009E5C35"/>
    <w:rsid w:val="009F562E"/>
    <w:rsid w:val="00A02C4A"/>
    <w:rsid w:val="00A52996"/>
    <w:rsid w:val="00A63BD7"/>
    <w:rsid w:val="00A8341C"/>
    <w:rsid w:val="00A87023"/>
    <w:rsid w:val="00A903A1"/>
    <w:rsid w:val="00A94CB3"/>
    <w:rsid w:val="00B7352C"/>
    <w:rsid w:val="00BA4956"/>
    <w:rsid w:val="00BD799B"/>
    <w:rsid w:val="00BE4581"/>
    <w:rsid w:val="00BF7DEC"/>
    <w:rsid w:val="00C43FB3"/>
    <w:rsid w:val="00CB3EFD"/>
    <w:rsid w:val="00CE5B6C"/>
    <w:rsid w:val="00D34C8E"/>
    <w:rsid w:val="00D5666F"/>
    <w:rsid w:val="00D92973"/>
    <w:rsid w:val="00DA6D9E"/>
    <w:rsid w:val="00DE7239"/>
    <w:rsid w:val="00E47253"/>
    <w:rsid w:val="00E751DA"/>
    <w:rsid w:val="00E76FA9"/>
    <w:rsid w:val="00EC269F"/>
    <w:rsid w:val="00EC310C"/>
    <w:rsid w:val="00F04FA4"/>
    <w:rsid w:val="00FA6486"/>
    <w:rsid w:val="00FA6E62"/>
    <w:rsid w:val="00FB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1D3"/>
  <w15:docId w15:val="{0E921199-E7D9-4DD2-BDEA-EB2028A9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B44A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B44A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B44A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B44A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B44A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B8C2-2798-4EBD-812D-939CDAC5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KotovaEA</dc:creator>
  <cp:keywords/>
  <dc:description/>
  <cp:lastModifiedBy>Волкова Ольга Петровна</cp:lastModifiedBy>
  <cp:revision>6</cp:revision>
  <cp:lastPrinted>2022-09-01T10:28:00Z</cp:lastPrinted>
  <dcterms:created xsi:type="dcterms:W3CDTF">2018-03-29T08:30:00Z</dcterms:created>
  <dcterms:modified xsi:type="dcterms:W3CDTF">2022-09-01T10:28:00Z</dcterms:modified>
</cp:coreProperties>
</file>